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11" w:rsidRPr="00193D11" w:rsidRDefault="00154FA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405.6pt;margin-top:-22.8pt;width:58.5pt;height:29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" fillcolor="white [3201]" stroked="f" strokeweight=".5pt">
            <v:textbox>
              <w:txbxContent>
                <w:p w:rsidR="00FF6B40" w:rsidRPr="00171CDC" w:rsidRDefault="00FF6B4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PA1</w:t>
                  </w: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1" o:spid="_x0000_s1027" style="position:absolute;left:0;text-align:left;margin-left:172.85pt;margin-top:-45.15pt;width:95.25pt;height:29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" fillcolor="white [3201]" stroked="f" strokeweight="1pt">
            <v:textbox>
              <w:txbxContent>
                <w:p w:rsidR="00FF6B40" w:rsidRPr="00D45EFD" w:rsidRDefault="00FF6B40" w:rsidP="00D45EF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วิทยฐานะครูชำนาญการ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</w:t>
      </w:r>
      <w:r w:rsidR="005539E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97F7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.เดือน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 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2564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="008C16D5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5539EF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BD5EC5" w:rsidRPr="00BD5EC5" w:rsidRDefault="00193D11" w:rsidP="00C141A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..นามสกุล....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C141AE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193D11" w:rsidRDefault="00193D11" w:rsidP="00C141AE">
      <w:pPr>
        <w:ind w:left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="00C141AE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สังกัด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193D11" w:rsidRPr="00675076" w:rsidRDefault="00193D11" w:rsidP="00C141AE">
      <w:pPr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097F7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539EF">
        <w:rPr>
          <w:rFonts w:ascii="TH SarabunPSK" w:hAnsi="TH SarabunPSK" w:cs="TH SarabunPSK" w:hint="cs"/>
          <w:sz w:val="32"/>
          <w:szCs w:val="32"/>
          <w:cs/>
        </w:rPr>
        <w:t>..</w:t>
      </w:r>
      <w:r w:rsidR="00C141AE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C141AE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171CDC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วิทยฐานะครูชำนาญการ</w:t>
      </w:r>
      <w:bookmarkStart w:id="0" w:name="_GoBack"/>
      <w:bookmarkEnd w:id="0"/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และวิทยฐานะ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0821E3" w:rsidRPr="001D2B5C" w:rsidRDefault="000821E3" w:rsidP="000821E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821E3" w:rsidRPr="001D2B5C" w:rsidRDefault="000821E3" w:rsidP="000821E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2B5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1D2B5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D2B5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ข้อตกลงในการพัฒนางานตามมาตรฐานตำแหน่ง</w:t>
      </w:r>
    </w:p>
    <w:p w:rsidR="000821E3" w:rsidRPr="001D2B5C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D2B5C">
        <w:rPr>
          <w:rFonts w:ascii="TH SarabunPSK" w:hAnsi="TH SarabunPSK" w:cs="TH SarabunPSK"/>
          <w:sz w:val="32"/>
          <w:szCs w:val="32"/>
        </w:rPr>
        <w:t xml:space="preserve">1. </w:t>
      </w:r>
      <w:r w:rsidRPr="001D2B5C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</w:rPr>
        <w:t>1.1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</w:t>
      </w:r>
      <w:r w:rsidR="00AC3314">
        <w:rPr>
          <w:rFonts w:ascii="TH SarabunPSK" w:hAnsi="TH SarabunPSK" w:cs="TH SarabunPSK"/>
          <w:sz w:val="32"/>
          <w:szCs w:val="32"/>
        </w:rPr>
        <w:t xml:space="preserve"> </w:t>
      </w:r>
      <w:r w:rsidRPr="000821E3">
        <w:rPr>
          <w:rFonts w:ascii="TH SarabunPSK" w:hAnsi="TH SarabunPSK" w:cs="TH SarabunPSK"/>
          <w:sz w:val="32"/>
          <w:szCs w:val="32"/>
        </w:rPr>
        <w:t xml:space="preserve">15  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ชั่วโมง/สัปดาห์ดังนี้</w:t>
      </w:r>
    </w:p>
    <w:p w:rsidR="000821E3" w:rsidRPr="00AC3314" w:rsidRDefault="000821E3" w:rsidP="000821E3">
      <w:pPr>
        <w:ind w:left="144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21E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 /รายวิชาภาษาอังกฤษ 4  ชั้นมัธยมศึกษาปีที่ 5</w:t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3314">
        <w:rPr>
          <w:rFonts w:ascii="TH SarabunPSK" w:hAnsi="TH SarabunPSK" w:cs="TH SarabunPSK"/>
          <w:color w:val="FF0000"/>
          <w:sz w:val="32"/>
          <w:szCs w:val="32"/>
          <w:cs/>
        </w:rPr>
        <w:t>จำนวน 6.66 ชั่วโมง/สัปดาห์</w:t>
      </w:r>
    </w:p>
    <w:p w:rsid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กลุ่มสาระการเรียนรู้ภาษาต่างประเทศ /รายวิชาภาษาอังกฤษเพื่อการสื่อสาร 2  </w:t>
      </w:r>
    </w:p>
    <w:p w:rsidR="000821E3" w:rsidRPr="00AC3314" w:rsidRDefault="000821E3" w:rsidP="000821E3">
      <w:pPr>
        <w:ind w:left="1440"/>
        <w:rPr>
          <w:rFonts w:ascii="TH SarabunPSK" w:hAnsi="TH SarabunPSK" w:cs="TH SarabunPSK"/>
          <w:color w:val="FF0000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6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3314">
        <w:rPr>
          <w:rFonts w:ascii="TH SarabunPSK" w:hAnsi="TH SarabunPSK" w:cs="TH SarabunPSK"/>
          <w:color w:val="FF0000"/>
          <w:sz w:val="32"/>
          <w:szCs w:val="32"/>
          <w:cs/>
        </w:rPr>
        <w:t>จำนวน 6.66ชั่วโมง/สัปดาห์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  <w:cs/>
        </w:rPr>
        <w:t>กิจกรรมชุมนุมผลิตน้ำยาเอนกประสงค์</w:t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AC3314">
        <w:rPr>
          <w:rFonts w:ascii="TH SarabunPSK" w:hAnsi="TH SarabunPSK" w:cs="TH SarabunPSK"/>
          <w:color w:val="FF0000"/>
          <w:sz w:val="32"/>
          <w:szCs w:val="32"/>
          <w:cs/>
        </w:rPr>
        <w:t>จำนวน 0.83  ชั่วโมง/สัปดาห์</w:t>
      </w:r>
    </w:p>
    <w:p w:rsidR="000821E3" w:rsidRPr="000821E3" w:rsidRDefault="000821E3" w:rsidP="000821E3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0821E3">
        <w:rPr>
          <w:rFonts w:ascii="TH SarabunPSK" w:hAnsi="TH SarabunPSK" w:cs="TH SarabunPSK"/>
          <w:sz w:val="32"/>
          <w:szCs w:val="32"/>
          <w:cs/>
        </w:rPr>
        <w:t>กิจกรรมวิชาการ</w:t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AC3314">
        <w:rPr>
          <w:rFonts w:ascii="TH SarabunPSK" w:hAnsi="TH SarabunPSK" w:cs="TH SarabunPSK"/>
          <w:color w:val="FF0000"/>
          <w:sz w:val="32"/>
          <w:szCs w:val="32"/>
          <w:cs/>
        </w:rPr>
        <w:t>จำนวน 0.83  ชั่วโมง/สัปดาห์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</w:rPr>
        <w:t>1.2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จำนวน ...</w:t>
      </w:r>
      <w:r w:rsidRPr="000821E3">
        <w:rPr>
          <w:rFonts w:ascii="TH SarabunPSK" w:hAnsi="TH SarabunPSK" w:cs="TH SarabunPSK"/>
          <w:sz w:val="32"/>
          <w:szCs w:val="32"/>
        </w:rPr>
        <w:t>2</w:t>
      </w:r>
      <w:r w:rsidRPr="000821E3">
        <w:rPr>
          <w:rFonts w:ascii="TH SarabunPSK" w:hAnsi="TH SarabunPSK" w:cs="TH SarabunPSK"/>
          <w:sz w:val="32"/>
          <w:szCs w:val="32"/>
          <w:cs/>
        </w:rPr>
        <w:t>.. ชั่วโมง/สัปดาห์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21E3">
        <w:rPr>
          <w:rFonts w:ascii="TH SarabunPSK" w:hAnsi="TH SarabunPSK" w:cs="TH SarabunPSK"/>
          <w:sz w:val="32"/>
          <w:szCs w:val="32"/>
          <w:cs/>
        </w:rPr>
        <w:t>กิจกรรมโฮมรูม</w:t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AC3314">
        <w:rPr>
          <w:rFonts w:ascii="TH SarabunPSK" w:hAnsi="TH SarabunPSK" w:cs="TH SarabunPSK"/>
          <w:color w:val="FF0000"/>
          <w:sz w:val="32"/>
          <w:szCs w:val="32"/>
          <w:cs/>
        </w:rPr>
        <w:t>จำนวน 1  ชั่วโมง/สัปดาห์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821E3">
        <w:rPr>
          <w:rFonts w:ascii="TH SarabunPSK" w:hAnsi="TH SarabunPSK" w:cs="TH SarabunPSK"/>
          <w:sz w:val="32"/>
          <w:szCs w:val="32"/>
          <w:cs/>
        </w:rPr>
        <w:t>การมีส่วนร่วมในชุมชนการเรียนรู้วิชาชีพ</w:t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AC3314">
        <w:rPr>
          <w:rFonts w:ascii="TH SarabunPSK" w:hAnsi="TH SarabunPSK" w:cs="TH SarabunPSK"/>
          <w:color w:val="FF0000"/>
          <w:sz w:val="32"/>
          <w:szCs w:val="32"/>
          <w:cs/>
        </w:rPr>
        <w:t>จำนวน 1  ชั่วโมง/สัปดาห์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</w:rPr>
        <w:t>1.3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งานพัฒนาคุณภาพการจัดการศึกษาของสถานศึกษา จำนวน ............. ชั่วโมง/สัปดาห์</w:t>
      </w:r>
    </w:p>
    <w:p w:rsidR="000821E3" w:rsidRPr="000821E3" w:rsidRDefault="000821E3" w:rsidP="000821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</w:rPr>
        <w:t xml:space="preserve">1.4 </w:t>
      </w:r>
      <w:r w:rsidRPr="000821E3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............. ชั่วโมง/สัปดาห์</w:t>
      </w:r>
    </w:p>
    <w:p w:rsidR="00193D11" w:rsidRPr="000821E3" w:rsidRDefault="00193D11" w:rsidP="000821E3">
      <w:pPr>
        <w:pStyle w:val="a8"/>
        <w:ind w:left="1800"/>
        <w:rPr>
          <w:rFonts w:ascii="TH SarabunPSK" w:hAnsi="TH SarabunPSK" w:cs="TH SarabunPSK"/>
          <w:sz w:val="32"/>
          <w:szCs w:val="32"/>
        </w:rPr>
      </w:pP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</w:p>
    <w:p w:rsidR="00097F75" w:rsidRDefault="00097F75" w:rsidP="00C141AE">
      <w:pPr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0821E3" w:rsidRDefault="000821E3" w:rsidP="00C141A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171CDC" w:rsidRDefault="00193D11" w:rsidP="00C141AE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pPr w:leftFromText="180" w:rightFromText="180" w:vertAnchor="text" w:tblpXSpec="right" w:tblpY="1"/>
        <w:tblOverlap w:val="never"/>
        <w:tblW w:w="10207" w:type="dxa"/>
        <w:tblLook w:val="04A0"/>
      </w:tblPr>
      <w:tblGrid>
        <w:gridCol w:w="3090"/>
        <w:gridCol w:w="2585"/>
        <w:gridCol w:w="2266"/>
        <w:gridCol w:w="2266"/>
      </w:tblGrid>
      <w:tr w:rsidR="00193D11" w:rsidTr="0043134A">
        <w:trPr>
          <w:tblHeader/>
        </w:trPr>
        <w:tc>
          <w:tcPr>
            <w:tcW w:w="3090" w:type="dxa"/>
          </w:tcPr>
          <w:p w:rsidR="00193D11" w:rsidRPr="00A221C7" w:rsidRDefault="00193D11" w:rsidP="0043134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431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585" w:type="dxa"/>
          </w:tcPr>
          <w:p w:rsidR="00193D11" w:rsidRPr="00602FE0" w:rsidRDefault="00193D11" w:rsidP="0043134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6" w:type="dxa"/>
          </w:tcPr>
          <w:p w:rsidR="00193D11" w:rsidRPr="00602FE0" w:rsidRDefault="00C03506" w:rsidP="0043134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431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6" w:type="dxa"/>
          </w:tcPr>
          <w:p w:rsidR="00193D11" w:rsidRPr="00602FE0" w:rsidRDefault="00C03506" w:rsidP="0043134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431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4313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การออกแบบการจัดการเรียนรู้การจัดกิจกรรมการเรียนรู้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เพื่อแก้ปัญหาหรือพัฒนาการเรียนรู้ </w:t>
            </w:r>
            <w:r w:rsidRPr="00C32F0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การจัดบรรยากาศ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ผู้เรียนและการอบรมและพัฒนาคุณลักษณะที่ดีของผู้เรียน</w:t>
            </w:r>
          </w:p>
        </w:tc>
        <w:tc>
          <w:tcPr>
            <w:tcW w:w="2585" w:type="dxa"/>
          </w:tcPr>
          <w:p w:rsidR="00264C93" w:rsidRPr="00267A7E" w:rsidRDefault="00264C93" w:rsidP="00264C93">
            <w:pPr>
              <w:pStyle w:val="a8"/>
              <w:numPr>
                <w:ilvl w:val="1"/>
                <w:numId w:val="17"/>
              </w:numPr>
              <w:tabs>
                <w:tab w:val="left" w:pos="28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267A7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สร้างและหรือพัฒนาหลักสูตร</w:t>
            </w:r>
          </w:p>
          <w:p w:rsidR="00264C93" w:rsidRPr="00267A7E" w:rsidRDefault="00264C93" w:rsidP="00264C93">
            <w:pPr>
              <w:tabs>
                <w:tab w:val="left" w:pos="28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56D30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267A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เต็มตามศักยภาพโดยมีการพัฒนารายวิชาและหน่วยการเรียนรู้ ให้สอดคล้องกับบริบทของส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ถา</w:t>
            </w:r>
            <w:r w:rsidRPr="00267A7E">
              <w:rPr>
                <w:rFonts w:ascii="TH SarabunPSK" w:hAnsi="TH SarabunPSK" w:cs="TH SarabunPSK"/>
                <w:sz w:val="32"/>
                <w:szCs w:val="32"/>
                <w:cs/>
              </w:rPr>
              <w:t>นศึกษา ผู้เรียน และท้อง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ถิ่น</w:t>
            </w:r>
            <w:r w:rsidRPr="00267A7E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</w:t>
            </w:r>
            <w:r w:rsidRPr="00267A7E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แก้ไขปัญหาในการจัดการเรียนรู้ได้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ศึกษาหลักสูตรแกนกลางการศึกษาขั้นพื้นฐาน พุทธศักราช 2551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ศึกษาหลักสูตรสถานศึกษาโรงเรียน</w:t>
            </w:r>
            <w:r w:rsidRPr="00264C93">
              <w:rPr>
                <w:rFonts w:ascii="TH SarabunPSK" w:hAnsi="TH SarabunPSK" w:cs="TH SarabunPSK"/>
                <w:sz w:val="32"/>
                <w:szCs w:val="32"/>
              </w:rPr>
              <w:t>……………..</w:t>
            </w:r>
          </w:p>
          <w:p w:rsidR="00264C93" w:rsidRPr="00264C93" w:rsidRDefault="00264C93" w:rsidP="00264C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3)วิเคราะห์หลักสูตร มาตรฐานการเรียนรู้และตัวชี้วัดและหรือผลการเรียนรู้และนำไปจัดทำคำอธิบายรายวิชาและหน่วยการเรียนรู้ให้สอดคล้องกับ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มาตรฐานการเรียนรู้ ตัวชี้วัด และหรือผลการเรียนรู้</w:t>
            </w:r>
          </w:p>
          <w:p w:rsidR="00264C93" w:rsidRPr="00264C93" w:rsidRDefault="00264C93" w:rsidP="00264C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มีการพัฒนารายวิชาและหน่วยการเรียนรู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อดคล้องกับบริบทของส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ถา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นศึกษา ผู้เรียน และท้อง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ถิ่น</w:t>
            </w:r>
          </w:p>
          <w:p w:rsidR="00264C93" w:rsidRPr="00E17750" w:rsidRDefault="00264C93" w:rsidP="00264C93">
            <w:pPr>
              <w:tabs>
                <w:tab w:val="left" w:pos="289"/>
              </w:tabs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5)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สามา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รถ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แก้ไขปัญหาในการจัดการเรียนรู้ได้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Pr="001071EB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071E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CB748C" w:rsidRDefault="00264C93" w:rsidP="00264C93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1)</w:t>
            </w:r>
            <w:r w:rsidRPr="00CB748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</w:t>
            </w:r>
            <w:r w:rsidRPr="00CB748C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ได้พัฒนาสมรรถนะและการเรียนรู้เต็ม ตามศักยภาพส่งผลให้คุณภาพการจัดการ</w:t>
            </w:r>
            <w:r w:rsidRPr="00CB748C">
              <w:rPr>
                <w:rFonts w:ascii="TH SarabunPSK" w:eastAsia="Sarabun" w:hAnsi="TH SarabunPSK" w:cs="TH SarabunPSK" w:hint="cs"/>
                <w:b/>
                <w:spacing w:val="-16"/>
                <w:sz w:val="32"/>
                <w:szCs w:val="32"/>
                <w:cs/>
              </w:rPr>
              <w:t>เรียนรู้สูงขึ้น</w:t>
            </w:r>
          </w:p>
          <w:p w:rsidR="00264C93" w:rsidRPr="00ED5D67" w:rsidRDefault="00264C93" w:rsidP="00264C93">
            <w:pPr>
              <w:ind w:left="3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ระบุให้สอดคล้องกับ</w:t>
            </w:r>
            <w:r w:rsidRPr="00056D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ที่เกิดขึ้นกับผู้เรียน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056D30" w:rsidRDefault="00264C93" w:rsidP="00264C93">
            <w:pPr>
              <w:jc w:val="both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264C93" w:rsidRDefault="00264C93" w:rsidP="00264C93">
            <w:pPr>
              <w:tabs>
                <w:tab w:val="left" w:pos="289"/>
              </w:tabs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56D30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เพื่อให้ผู้เรียนมีความรู้ ทักษะคุณลักษณะประจำวิชา คุณลักษณะอันพึงประสงค์ และสมรรถนะที่สำคัญตามหลักสูตร โดยมีการออกแบบการจัดการเรียนรู้ที่สามารถแก้ไขปัญหาในการจัดการเรียนรู้ทำให้ผู้เรีย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มีกระบวนการคิดและค้นพบองค์ความรู้ด้วยตนเองและสร้างแรงบันดาลใจ</w:t>
            </w:r>
          </w:p>
          <w:p w:rsidR="00264C93" w:rsidRDefault="00264C93" w:rsidP="00264C9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1)ออกแบบหน่วยการเรียนรู้โดยการปรับประยุกต์ให้สอดคล้องกับบริบทของสถานศึกษา ท้องถิ่น และเหมาะกับผู้เรียน</w:t>
            </w:r>
          </w:p>
          <w:p w:rsidR="00264C93" w:rsidRPr="00264C93" w:rsidRDefault="00264C93" w:rsidP="00264C9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4C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264C9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264C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จัดทำคำอธิบายรายวิชา.....................</w:t>
            </w:r>
          </w:p>
          <w:p w:rsidR="00264C93" w:rsidRPr="00264C93" w:rsidRDefault="00264C93" w:rsidP="00264C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3)จัดทำโครงสร้างรายวิชา................</w:t>
            </w:r>
          </w:p>
          <w:p w:rsidR="00264C93" w:rsidRPr="00264C93" w:rsidRDefault="00264C93" w:rsidP="00264C9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มีการออกแบบการจัดการเรียนรู้ที่สามารถแก้ไขปัญหาในการจัดการเรียนรู้</w:t>
            </w:r>
          </w:p>
          <w:p w:rsidR="00264C93" w:rsidRPr="00264C93" w:rsidRDefault="00264C93" w:rsidP="00264C9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มีกิจกรรมการเรียนรู้ด้วยวิธีการปฏิบัติที่สร้างสรรค์ 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สอดคล้องกับธรรมชาติของสาระการเรียนรู้และผู้เรียน</w:t>
            </w:r>
          </w:p>
          <w:p w:rsidR="00264C93" w:rsidRPr="00056D30" w:rsidRDefault="00264C93" w:rsidP="00264C9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6)วิเคราะห์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คุณลักษณะประจำวิชาคุณลักษณะอันพึงประสงค์และสมรรถนะที่สำคัญตามหลักสูตร 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Pr="008A3633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A363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C31F2" w:rsidRDefault="00264C93" w:rsidP="00264C93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C31F2" w:rsidRDefault="00264C93" w:rsidP="00264C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)ผู้เรียนได้เรียนรู้จากแผนการจัดการเรียนรู้ที่เกิดจากความต้องการของผู้เรียนเอง และสอดคล้องกับบริบทของท้องถิ่น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ผู้เรียนได้เรียนรู้จาก</w:t>
            </w:r>
            <w:r w:rsidRPr="00EC31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กิจกรรมการเรียนรู้ที่เน้นผู้เรียนเป็นสำคัญ </w:t>
            </w:r>
          </w:p>
          <w:p w:rsidR="00264C93" w:rsidRPr="00EC31F2" w:rsidRDefault="00264C93" w:rsidP="00264C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3)ผู้เรียนได้รับการ</w:t>
            </w:r>
            <w:r w:rsidRPr="00EC31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แก้ไขปัญหาและพัฒนาคุณภาพการจัดการเรียนรู้ </w:t>
            </w:r>
          </w:p>
          <w:p w:rsidR="00264C93" w:rsidRDefault="005E6A5E" w:rsidP="00264C9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="00264C93" w:rsidRPr="00EC31F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="00264C93" w:rsidRPr="00EC31F2"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  <w:cs/>
              </w:rPr>
              <w:t>ผู้เรียนมีความรู้</w:t>
            </w:r>
            <w:r w:rsidR="00264C93" w:rsidRPr="00EC31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ทักษะคุณลักษณะประจำวิชาคุณลักษณะอันพึงประสงค์และสมรรถนะที่สำคัญตามหลักสูตร </w:t>
            </w:r>
          </w:p>
          <w:p w:rsidR="00264C93" w:rsidRPr="00ED5D67" w:rsidRDefault="005E6A5E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264C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)ผู้เรียนเกิด</w:t>
            </w:r>
            <w:r w:rsidR="00264C93" w:rsidRPr="00EC31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กระบวนการคิดและค้นพบองค์ความรู้ด้วยตนเอง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6C450C" w:rsidRDefault="00264C93" w:rsidP="00264C93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จัดกิจกรรมการเรียนรู้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C450C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และสร้างแรงบันดาลใจ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)วิเคราะห์ผู้เรียนรายบุคคล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64C93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จัดการเรียนรู้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ที่สามารถแก้ไขปัญหาในการจัดการเรียนรู้</w:t>
            </w:r>
          </w:p>
          <w:p w:rsidR="00264C93" w:rsidRP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4)นิเทศการจัดการเรียนรู้โดยการเปิดชั้นเรียน และสะท้อนกลับโดยชุมชนการเรียนรู้ทางวิชาชีพ</w:t>
            </w:r>
            <w:r w:rsidRPr="00264C93">
              <w:rPr>
                <w:rFonts w:ascii="TH SarabunPSK" w:eastAsia="Sarabun" w:hAnsi="TH SarabunPSK" w:cs="TH SarabunPSK"/>
                <w:sz w:val="32"/>
                <w:szCs w:val="32"/>
              </w:rPr>
              <w:t>PLC</w:t>
            </w:r>
          </w:p>
          <w:p w:rsidR="00264C93" w:rsidRPr="00664F66" w:rsidRDefault="00264C93" w:rsidP="00264C9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:rsidR="00264C93" w:rsidRPr="006C450C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)ผู้เรียนได้รับการแก้ไขปัญหาจากการ</w:t>
            </w:r>
            <w:r w:rsidR="00A124D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เรียนรายบุคคล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2)การจัด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กิจกรรมการเรียนรู้หลากหลายปฏิบัติได้จริง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ตอบสนองความต้องการของนักเรียนสอดคล้องกับธรรมชาติวิชา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64F1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จัดกิจกรรมการเรียนรู้เน้นการปฏิบัติ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แก้ไขปัญหาการจัดการเรียนรู้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564F1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แก้ไขปัญหาและพัฒนาคุณภาพการจัดการเรียนรู้</w:t>
            </w:r>
            <w:r w:rsidRPr="003327B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โดยกระบวนนิเทศจัดการเรียนรู้</w:t>
            </w:r>
            <w:r w:rsidRPr="00E564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การเปิดชั้นเรียน และสะท้อนกลับโด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ยใช้ชุมชนแห่งการเรียนรู้ </w:t>
            </w:r>
            <w:r w:rsidRPr="00E564F1">
              <w:rPr>
                <w:rFonts w:ascii="TH SarabunPSK" w:eastAsia="Sarabun" w:hAnsi="TH SarabunPSK" w:cs="TH SarabunPSK"/>
                <w:sz w:val="32"/>
                <w:szCs w:val="32"/>
              </w:rPr>
              <w:t>PLC</w:t>
            </w:r>
          </w:p>
          <w:p w:rsidR="005E6A5E" w:rsidRDefault="005E6A5E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E6A5E" w:rsidRDefault="005E6A5E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24DF" w:rsidRPr="00A124DF" w:rsidRDefault="00A124DF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E6A5E" w:rsidRPr="005E6A5E" w:rsidRDefault="005E6A5E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097AB0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สร้างและหรือพัฒนาสื่อ นวัตกรรม เทคโนโลยี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และแหล่งเรียนรู้ </w:t>
            </w:r>
          </w:p>
          <w:p w:rsidR="00264C93" w:rsidRDefault="00264C93" w:rsidP="00264C93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97AB0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มีการสร้างและหรือพัฒนาสื่อ นวัตกรรม เทคโนโลยีและแหล่งเรียนรู้สอดคล้องกับกิจกรรมการเรียนรู้สามาร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สร้างและพัฒนาสื่อ นวัตกรรม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เทคโนโลยีและแหล่งเรียนรู้สอดคล้องกับกิจกรรมการเรียนรู้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ออกแบบสื่อการเรียนรู้ ให้สอดคล้องกับ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กิจกรรมการเรียนรู้สามาร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แก้ไขปัญหาในการเรียนรู้ของผู้เรียน</w:t>
            </w:r>
          </w:p>
          <w:p w:rsidR="00264C93" w:rsidRPr="006C450C" w:rsidRDefault="00264C93" w:rsidP="00264C93">
            <w:pPr>
              <w:ind w:right="-108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264C93">
              <w:rPr>
                <w:rFonts w:ascii="TH SarabunPSK" w:eastAsia="Sarabun" w:hAnsi="TH SarabunPSK" w:cs="TH SarabunPSK"/>
                <w:sz w:val="32"/>
                <w:szCs w:val="32"/>
              </w:rPr>
              <w:t xml:space="preserve">3) </w:t>
            </w:r>
            <w:r w:rsidRPr="00264C9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ประเมินผลการใช้สื่อ นวัตกรรม เทคโนโลยี และแหล่งเรียนรู้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</w:t>
            </w: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ผู้เรียน</w:t>
            </w:r>
          </w:p>
          <w:p w:rsidR="00264C93" w:rsidRDefault="00264C93" w:rsidP="00264C93">
            <w:pPr>
              <w:tabs>
                <w:tab w:val="left" w:pos="43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03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Default="00264C93" w:rsidP="00264C93">
            <w:pPr>
              <w:tabs>
                <w:tab w:val="left" w:pos="43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ผู้เรียนได้รับการแก้ไขปัญหาในการเรียนรู้ โดยการใช้ </w:t>
            </w:r>
            <w:r w:rsidRPr="00E564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สื่อ นวัตกรรม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เทคโนโลยีและแหล่งเรียนรู้สอดคล้องกับกิจกรรมการเรียนรู้</w:t>
            </w:r>
          </w:p>
          <w:p w:rsidR="00264C93" w:rsidRPr="00ED5D67" w:rsidRDefault="00264C93" w:rsidP="00264C93">
            <w:pPr>
              <w:tabs>
                <w:tab w:val="left" w:pos="43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ผู้เรียนมีทักษะการคิดและสามารถสร้างนวัตกรรมได้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8438E7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</w:rPr>
              <w:t>1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.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</w:rPr>
              <w:t xml:space="preserve">5 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วัดและ</w:t>
            </w:r>
            <w:r w:rsidRPr="003570D3">
              <w:rPr>
                <w:rFonts w:ascii="TH SarabunPSK" w:eastAsia="Sarabu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ระเมินผล</w:t>
            </w:r>
            <w:r w:rsidRPr="008438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976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B3976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การวัดและประเมินผลการเรียนรู้ด้วยวิธีการที่หลากหลาย เหมาะสม และสอดคล้องกับมาตรฐานการเรียนรู้ให้ผู้เรียนพัฒนาการเรียนรู้อย่างต่อเนื่อง ประเมินผลการเรียนรู้ตามสภาพจริง และนำผลการวัดและประเมินผลการเรียนรู้มาใช้แก้ไขปัญหาการจัดการเรียนรู้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สร้างและพัฒนาเครื่องมือวัดและประเมินผลที่หลากหลาย และสอดคล้อง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กับมาตรฐานการเรียนรู้ ตัวชี้วัด และหรือผลการเรียนรู้ และจุดประสงค์การเรียนรู้ 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2) มีการประเมินตามสภาพจริง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มีการตรวจสอบเครื่องมือวัดและประเมินผลการเรียนรู้ </w:t>
            </w:r>
          </w:p>
          <w:p w:rsidR="00264C93" w:rsidRPr="0053707A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264C9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นำผลการวัดและประเมินผลการเรียนรู้มาใช้แก้ไขปัญหาการจัดการเรียนรู้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tabs>
                <w:tab w:val="left" w:pos="4320"/>
              </w:tabs>
              <w:ind w:left="414" w:hanging="4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64F1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นักเรียนได้รับการ</w:t>
            </w:r>
          </w:p>
          <w:p w:rsidR="00264C93" w:rsidRDefault="00264C93" w:rsidP="00264C93">
            <w:pPr>
              <w:tabs>
                <w:tab w:val="left" w:pos="432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วัดผลและประเมินผลตามสภาพจริ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  <w:p w:rsidR="00264C93" w:rsidRPr="00E564F1" w:rsidRDefault="00264C93" w:rsidP="00264C93">
            <w:pPr>
              <w:tabs>
                <w:tab w:val="left" w:pos="4320"/>
              </w:tabs>
              <w:ind w:left="414" w:hanging="4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นักเรียนได้รับการ</w:t>
            </w:r>
          </w:p>
          <w:p w:rsidR="00264C93" w:rsidRPr="00E564F1" w:rsidRDefault="00264C93" w:rsidP="00264C93">
            <w:pPr>
              <w:tabs>
                <w:tab w:val="left" w:pos="432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วัดผลและประเมินผลด้วยวิธีการที่หลากหลาย</w:t>
            </w:r>
          </w:p>
          <w:p w:rsidR="00264C93" w:rsidRPr="00EC31F2" w:rsidRDefault="005E6A5E" w:rsidP="00264C9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เพื่อ</w:t>
            </w:r>
            <w:r w:rsidR="00264C93" w:rsidRPr="00EC31F2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แก้ไขปัญหา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264C93" w:rsidRPr="00EC31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พัฒนาการ</w:t>
            </w:r>
            <w:r w:rsidR="00A124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จัดการ</w:t>
            </w:r>
            <w:r w:rsidR="00264C93" w:rsidRPr="00EC31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เรียนรู้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CE7E98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E9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>
              <w:rPr>
                <w:rFonts w:ascii="Cambria Math" w:hAnsi="Cambria Math" w:cs="Angsana New" w:hint="cs"/>
                <w:sz w:val="32"/>
                <w:szCs w:val="32"/>
                <w:cs/>
              </w:rPr>
              <w:t>มี</w:t>
            </w:r>
            <w:r w:rsidRPr="00DB39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 วิเคราะห์ และสังเคราะห์มาใช้แก้ไขปัญหาหรือพัฒนาการจัดการเรียน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ใช้กระบวนการวิจัยเพื่อแก้ปัญหาหรือพัฒนาการเรียนรู้</w:t>
            </w:r>
            <w:r w:rsidRPr="00264C9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ของผู้เรียน โดยใช้วิธีการที่ถูกต้อง และเหมาะสม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กับสภาพปัญหา</w:t>
            </w:r>
            <w:r w:rsidRPr="00264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และความต้องการจำเป็น</w:t>
            </w:r>
          </w:p>
          <w:p w:rsidR="00264C93" w:rsidRDefault="00264C93" w:rsidP="00264C93">
            <w:pPr>
              <w:tabs>
                <w:tab w:val="left" w:pos="4320"/>
              </w:tabs>
              <w:ind w:right="-1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2) นำผลการแก้ปัญหาหรือการพัฒนาการเรียนรู้ของผู้เรียนไปใช้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แก้ไขอย่างเป็นระบบ</w:t>
            </w:r>
          </w:p>
          <w:p w:rsidR="00264C93" w:rsidRPr="00ED5D67" w:rsidRDefault="00264C93" w:rsidP="00EF15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</w:t>
            </w:r>
            <w:r w:rsidR="00EF15BC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  <w:r w:rsidR="00EF15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E80A88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C32F0D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จัดบรรยากาศที่ส่งเสริม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และพัฒนาผู้เรียน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80A8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มีการจัดบรรยากาศที่เหมาะสม สอดคล้องกับความแตกต่างผู้เรียนเป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็น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รายบุคคล สามาร แก้ไขปัญหาการเรียนรู้ สร้างแรงบันดาลใจส่งเสริมและพัฒนาผู้เรียนให้เกิดกระบวนการคิด ทักษะชีวิต ทักษะการทำงานทักษะการเรียนรู้และนวัตกรรม ทักษะด้านสารสนเทศ สื่อและเทคโนโลยี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ผู้เรียนมี</w:t>
            </w:r>
            <w:r w:rsidRPr="00264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การจัดสภาพแวดล้อม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บรรยากาศที่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สอดคล้องกับความแตกต่างของผู้เรียน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แก้ไขปัญหาการเรียนรู้ สร้างแรงบันดาลใจส่งเสริม</w:t>
            </w:r>
          </w:p>
          <w:p w:rsidR="00264C93" w:rsidRPr="00E80A88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3)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ส่งเสริมและพัฒนาผู้เรียนให้เกิดกระบวนการคิด ทักษะชีวิต ทักษะการทำงานทักษะการเรียนรู้และนวัตกรรม ทักษะด้านสารสนเทศ สื่อและเทคโนโลยี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ผู้เรียนมีส่วนร่วมใน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พัฒนาการจัดบรรยากาศที่เหมาะสม สอดคล้องกับความแตกต่างผู้เรียนเป็นรายบุคคล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ผู้เรียนเกิดกระบวนการคิดมีทักษะชีวิตทักษะการทำงานทักษะการเรียนรู้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3)ผู้เรียนเกิดทักษะ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ด้านสารสนเทศ สื่อ และ</w:t>
            </w:r>
            <w:r w:rsidRPr="00E564F1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เ</w:t>
            </w:r>
            <w:r w:rsidRPr="00E564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ทคโนโลยี</w:t>
            </w:r>
          </w:p>
          <w:p w:rsidR="00264C93" w:rsidRPr="00460D61" w:rsidRDefault="00264C93" w:rsidP="00264C9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264C93" w:rsidRPr="004E1A6F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E1A6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8 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1A6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มีการอบรมบ่มนิสัยให้ผู้เรียนมีคุณธรรม จริยธรรมคุณลักษณะอันพึงประสงค์ และค่านิยมความเป็นไทยที่ดีงามโดยคำนึง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ความแตกต่างของผู้เรียนเป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็น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รายบุคคลและสามาร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แก้ไขปัญหาผู้เรียนได้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264C93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อบรมบ่มนิสัย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ให้ผู้เรียนมีคุณธรรม จริยธรรม คุณลักษณะอันพึงประสงค์ และค่านิยมความเป็นไทย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2)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</w:t>
            </w:r>
            <w:r w:rsidR="00EF15B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และพัฒนา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รียนได้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ผู้เรียนมีคุณธรรม จริยธรรม คุณลักษณะอันพึงประสงค์ และค่านิยมความเป็นไทย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056D30" w:rsidRDefault="00264C93" w:rsidP="00EF15B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264C93" w:rsidTr="005B0ABE">
        <w:trPr>
          <w:trHeight w:val="2260"/>
        </w:trPr>
        <w:tc>
          <w:tcPr>
            <w:tcW w:w="3090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264C93" w:rsidRPr="0012740A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 ดูแลช่วยเหลือผู้เรียน</w:t>
            </w:r>
            <w:r w:rsidRP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ปฏิบัติงานวิชาการและงานอื่น ๆ ของสถานศึกษา และการประสานความร่วมมือกับผู้ปกครอ</w:t>
            </w:r>
            <w:r w:rsidRP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</w:t>
            </w:r>
            <w:r w:rsidRPr="00AC777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เครือข่าย และหรือสถานประกอบการ</w:t>
            </w:r>
          </w:p>
        </w:tc>
        <w:tc>
          <w:tcPr>
            <w:tcW w:w="2585" w:type="dxa"/>
          </w:tcPr>
          <w:p w:rsidR="00264C93" w:rsidRPr="005A69B6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9B6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มีการจัดทำข้อมูลสารสนเทศของผู้เรียนและรายวิชาโดยมีข้อมูลเป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็น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 เพื่อใช้ในการส่งเสริมสนับสนุนการเรียนรู้แก้ไขปัญหาและพัฒนาคุณภาพผู้เรียน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 จัดทำ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ข้อมูลสารสนเทศของผู้เรียนและรายวิช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าอย่างเป็นระบบ ถูกต้องและเป็น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ในการส่งเสริมสนับสนุนการเรียนรู้แก้ไขปัญหา</w:t>
            </w:r>
          </w:p>
          <w:p w:rsidR="00264C93" w:rsidRPr="0043134A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ในการส่งเสริมสนับสนุนการเรียนรู้พัฒนาคุณภาพผู้เรียน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1)จัดทำ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ข้อมูลสารสนเทศของผู้เรียนและรายวิช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าอย่างเป็นระบบ ถูกต้องและเป็น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เสริมสร้างและพัฒนา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จากการใช้สารสนเทศ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264C93" w:rsidRPr="003438BF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ดำเนินการตามระบบดูแลช่วยเหลือผู้เรียน </w:t>
            </w:r>
          </w:p>
          <w:p w:rsidR="00264C93" w:rsidRPr="005D4C71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38B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การใช้ข้อมูลสารสนเทศเกี่ยวกับผู้เรียนรายบุคคลและประสานความร่วมมือกับผู้มีส่วนเกี่ยวข้อง เพื่อพัฒนาและแก้ไขปัญหาผู้เรียน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รวบรวมข้อมูล วิเคราะห์ สังเคราะห์ </w:t>
            </w:r>
            <w:r w:rsidRPr="00264C9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จัดทำและใช้สารสนเทศ</w:t>
            </w:r>
            <w:r w:rsidRPr="00264C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ของผู้เรียนในระบบดูแล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ช่วยเหลือผู้เรียน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 มี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</w:t>
            </w:r>
            <w:r w:rsidRPr="00264C9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เชิงสร้างสรรค์ด้วยวิธีการที่หลากหลาย ในการดูแล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ช่วยเหลือผู้เรียน</w:t>
            </w:r>
          </w:p>
          <w:p w:rsidR="00264C93" w:rsidRPr="003438BF" w:rsidRDefault="00264C93" w:rsidP="00264C93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ป้องกันและแก้ปัญหาผู้เรียนอย่างเป็นระบบ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3633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E564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ใช้สารสนเทศ</w:t>
            </w:r>
            <w:r w:rsidRPr="00E564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ของผู้เรียน</w:t>
            </w:r>
            <w:r w:rsidR="00EF15B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รายบุคคล</w:t>
            </w:r>
            <w:r w:rsidRPr="00E564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ในระบบดูแล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ช่วยเหลือผู้เรียน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222F"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</w:t>
            </w:r>
            <w:r w:rsidRPr="00E564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เชิงสร้างสรรค์ด้วยวิธีการที่หลากหลาย ในการดูแล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ช่วยเหลือผู้เรียน</w:t>
            </w: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222F"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ป้องกันและแก้ปัญหาอย่างเป็นระบบ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264C93" w:rsidRPr="009767F1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ปฏิบัติงานวิชาการ </w:t>
            </w:r>
            <w:r w:rsidRPr="005E182E">
              <w:rPr>
                <w:rFonts w:ascii="TH SarabunPSK" w:eastAsia="Sarabun" w:hAnsi="TH SarabunPSK" w:cs="TH SarabunPSK"/>
                <w:b/>
                <w:bCs/>
                <w:spacing w:val="-20"/>
                <w:sz w:val="32"/>
                <w:szCs w:val="32"/>
                <w:cs/>
              </w:rPr>
              <w:t>และงานอื่น ๆ ของสถานศึกษา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67F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ร่วมปฏิบัติงานทางวิชาการ และงานอื่น ๆ ของสถานศึกษาเพื่อยกระดับคุณภาพการจัดการศึกษาของสถานศึกษา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แต่งตั้งคำสั่งการปฏิบัติงาน ตามทักษะ ความรู้  ความสามารถ และความถนัด</w:t>
            </w:r>
          </w:p>
          <w:p w:rsidR="00264C93" w:rsidRP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2) ประกาศจำนวนชั่วโมง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งานพัฒนาคุณภาพการจัดการศึกษาของสถานศึกษา</w:t>
            </w:r>
          </w:p>
          <w:p w:rsidR="00264C93" w:rsidRPr="009767F1" w:rsidRDefault="00264C93" w:rsidP="00741DA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264C93">
              <w:rPr>
                <w:rFonts w:ascii="TH SarabunPSK" w:eastAsia="Sarabun" w:hAnsi="TH SarabunPSK" w:cs="TH SarabunPSK"/>
                <w:sz w:val="32"/>
                <w:szCs w:val="32"/>
              </w:rPr>
              <w:t xml:space="preserve">3)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ของสถานศึกษาเพื่อยกระดับคุณภาพการจัดการศึกษาของสถานศึกษา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ผู้เรียนมีคุณภาพในการจัดการศึกษาของสถานศึกษา ที่เกิดจาก                  การ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ตามทักษะ ความรู้  ความสามารถ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ของครู</w:t>
            </w:r>
          </w:p>
          <w:p w:rsidR="00264C93" w:rsidRPr="004815E3" w:rsidRDefault="00264C93" w:rsidP="00264C9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264C93" w:rsidRPr="009767F1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ประสานความร่วมมือกับผู้ปกครอง ภาคีเครือข่ายและหรือสถาน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ระกอบการ </w:t>
            </w:r>
          </w:p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67F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ประสานความร่วมมือกับผู้ปกครอง ภาคีเครือข่ายและหรือสถานประกอบการ เพื่อร่วมกันแก้ไขปัญหาและพัฒนาผู้เรียน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tabs>
                <w:tab w:val="left" w:pos="43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1)จัดประชุม</w:t>
            </w:r>
          </w:p>
          <w:p w:rsidR="00264C93" w:rsidRPr="00264C93" w:rsidRDefault="00264C93" w:rsidP="00264C93">
            <w:pPr>
              <w:tabs>
                <w:tab w:val="left" w:pos="43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ผู้ปกครองชั้นเรียน ภาคเรียนละ 1 ครั้งเพื่อ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ติดตามแก้ไขปัญหา ช่วยเหลือนักเรียนอย่างต่อเนื่อง</w:t>
            </w:r>
          </w:p>
          <w:p w:rsidR="00264C93" w:rsidRPr="009767F1" w:rsidRDefault="00264C93" w:rsidP="00EF15BC">
            <w:pPr>
              <w:tabs>
                <w:tab w:val="left" w:pos="432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มีการเยี่ยมบ้านนักเรียนทุกภาคเรียน 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ติดตามแก้ไขปัญหา ช่วยเหลือนักเรียนอย่างต่อเนื่อง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5E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3D8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)ผู้เรียนได้รับการแก้ไขปัญหาจาก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การเยี่ยมบ้าน และการ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ร่วมมือของ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 ภาคีเครือข่าย และหรือสถานประกอบการ</w:t>
            </w:r>
          </w:p>
          <w:p w:rsidR="00264C93" w:rsidRPr="00E564F1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3D8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)ผู้เรียนได้รับการ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เยี่ยมบ้านและ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ร่วมมือของ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 ภาคีเครือข่าย และหรือ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สถานประกอบการ</w:t>
            </w: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056D30" w:rsidRDefault="00264C93" w:rsidP="00EF15B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264C93" w:rsidTr="0043134A">
        <w:tc>
          <w:tcPr>
            <w:tcW w:w="3090" w:type="dxa"/>
          </w:tcPr>
          <w:p w:rsidR="00264C93" w:rsidRPr="003366BC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การพัฒนาตนเองอย่างเป็นระบบและต่อเนื่อง การมีส่วนร่วมในการแลกเปลี่ยนเรียนรู้ทางวิชา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และการ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และการพัฒนานวัตกรรมการจัดการเรียนรู้</w:t>
            </w:r>
          </w:p>
        </w:tc>
        <w:tc>
          <w:tcPr>
            <w:tcW w:w="2585" w:type="dxa"/>
          </w:tcPr>
          <w:p w:rsidR="00264C93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64C93">
              <w:rPr>
                <w:rFonts w:ascii="TH SarabunPSK" w:hAnsi="TH SarabunPSK" w:cs="TH SarabunPSK"/>
                <w:spacing w:val="-24"/>
                <w:sz w:val="32"/>
                <w:szCs w:val="32"/>
                <w:cs/>
              </w:rPr>
              <w:t>จัดทำแผนพัฒนาตนเอง</w:t>
            </w: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(ID PLAN)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ที่สอดคล้องกับ</w:t>
            </w:r>
            <w:r w:rsidRPr="00264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สภาพการปฏิบัติงาน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ความต้องการจำเป็นหรือตามแผนกลยุทธ์</w:t>
            </w:r>
            <w:r w:rsidRPr="00264C93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ของหน่วยงานการศึกษา</w:t>
            </w:r>
            <w:r w:rsidRPr="00264C93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หรือส่วนราชการต้นสังกัด</w:t>
            </w:r>
          </w:p>
          <w:p w:rsidR="00264C93" w:rsidRPr="00264C93" w:rsidRDefault="00264C93" w:rsidP="00264C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2</w:t>
            </w:r>
            <w:r w:rsidRPr="00264C9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) </w:t>
            </w: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พัฒนาตนเอง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</w:t>
            </w:r>
            <w:r w:rsidRPr="00264C93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</w:t>
            </w:r>
          </w:p>
          <w:p w:rsidR="00264C93" w:rsidRPr="009767F1" w:rsidRDefault="00264C93" w:rsidP="00EF15B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นำความรู้ความสามารถและทักษะที่ได้จากการพัฒนาตนเองมาพัฒนานวัตกรรมการจัดการเรียนรู้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ส่งผลต่อคุณภาพผู้เรียน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ผู้เรียนมีคุณภาพ เนื่องจากครูนำความรู้ ความสามารถที่ได้จากการพัฒนาตนเอง มาพัฒน</w:t>
            </w:r>
            <w:r w:rsidR="00EF15BC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าเนื้อหาวิชา  วิธีสอน</w:t>
            </w:r>
            <w:r w:rsidR="00EF15B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และการจัดการเรียนรู้</w:t>
            </w:r>
          </w:p>
          <w:p w:rsidR="00264C93" w:rsidRPr="00AA1A2D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A2D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AA1A2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 เนื่องจาก</w:t>
            </w:r>
            <w:r w:rsidRPr="00AA1A2D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ครูเข้ารับพัฒนาอย่างเป็นระบบและต่อเนื่อง 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เพื่อให้มีความรู้ ความสามารถ ทักษะ โดยเฉพาะอย่างยิ่งการใช้ภาษาไทย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>าษาอังกฤษเพื่อการสื่อสาร และการใช้</w:t>
            </w:r>
            <w:r w:rsidRPr="00AA1A2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</w:t>
            </w:r>
          </w:p>
          <w:p w:rsidR="00264C93" w:rsidRPr="00AB2311" w:rsidRDefault="00264C93" w:rsidP="00264C9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264C93" w:rsidRPr="0043134A" w:rsidRDefault="00264C93" w:rsidP="00264C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313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ส่วนร่วมในการแลกเปลี่ยนเรียนรู้ทางวิชาชีพเพื่อแก้ไขปัญหาและพัฒนาการจัดการเรียนรู้</w:t>
            </w:r>
          </w:p>
          <w:p w:rsidR="00264C93" w:rsidRPr="00E53CB2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3C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เข้าร่วมชุมชน</w:t>
            </w:r>
            <w:r w:rsidRPr="00264C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การเรียนรู้ทางวิชาชีพ</w:t>
            </w:r>
          </w:p>
          <w:p w:rsidR="00264C93" w:rsidRPr="00264C93" w:rsidRDefault="00264C93" w:rsidP="00264C9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นำองค์ความรู้ที่ได้</w:t>
            </w:r>
            <w:r w:rsidRPr="00264C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จากการเข้าร่วมชุมชนการเรียนรู้ทางวิชาชีพ</w:t>
            </w:r>
            <w:r w:rsidRPr="00264C93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ไปใช้ในการจัดการเรียน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สร้างนวัตกรรมที่ได้จากการเข้าร่วมในชุมชนการเรียนรู้ทางวิชาชีพเพื่อแก้ไขปัญหาการจัดการเรียนรู้</w:t>
            </w:r>
          </w:p>
          <w:p w:rsidR="00264C93" w:rsidRPr="0043134A" w:rsidRDefault="00264C93" w:rsidP="00264C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มีส่วนร่วมในการแลกเปลี่ยนเรียนรู้ทางวิชาชีพเพื่อพัฒนาการจัดการเรียนรู้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Pr="00EC31F2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EF15BC" w:rsidRPr="0043134A" w:rsidRDefault="00264C93" w:rsidP="00EF15B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ผู้เรียนมีคุณภาพ เนื่องจากครูนำความรู้ ที่ได้จากการพัฒนาตนเอง มา</w:t>
            </w:r>
            <w:r w:rsidR="00EF15BC"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แก้ไขปัญหาและพัฒนาการจัดการเรียนรู้</w:t>
            </w:r>
          </w:p>
          <w:p w:rsidR="00264C93" w:rsidRPr="00AA1A2D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A2D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AA1A2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 เนื่องจาก</w:t>
            </w:r>
            <w:r w:rsidRPr="00AA1A2D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ครูเข้ารับพัฒนาอย่างเป็นระบบและต่อเนื่อง 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เพื่อให้มีความรู้ ความสามารถ ทักษะ โดยเฉพาะอย่างยิ่งการใช้ภาษาไทย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>าษาอังกฤษเพื่อการสื่อสาร และการใช้</w:t>
            </w:r>
            <w:r w:rsidRPr="00AA1A2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</w:t>
            </w: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4C93" w:rsidTr="0043134A">
        <w:tc>
          <w:tcPr>
            <w:tcW w:w="3090" w:type="dxa"/>
          </w:tcPr>
          <w:p w:rsidR="00264C93" w:rsidRPr="009B4424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0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3.3 </w:t>
            </w:r>
            <w:r w:rsidRPr="005D668D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64C93" w:rsidRP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นำความรู้ </w:t>
            </w:r>
            <w:r w:rsidRPr="00264C9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ความ</w:t>
            </w: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ทักษะที่ได้จากการพัฒนาตนเองและวิชาชีพมาใช้ในการพัฒนาการจัดการเรียนรู้</w:t>
            </w:r>
          </w:p>
          <w:p w:rsidR="00264C93" w:rsidRPr="00C00D32" w:rsidRDefault="00264C93" w:rsidP="00264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C93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นำความรู้ </w:t>
            </w:r>
            <w:r w:rsidRPr="00264C9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ความ</w:t>
            </w:r>
            <w:r w:rsidRPr="00264C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ทักษะที่ได้จากการพัฒนาตนเองและวิชาชีพมาใช้ในการพัฒนา</w:t>
            </w:r>
            <w:r w:rsidRPr="00264C93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นวัตกรรมใน</w:t>
            </w:r>
            <w:r w:rsidRPr="00264C9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จากวิธีการดำเนินการเกิดผลลัพธ์อะไรกับผู้เรียน</w:t>
            </w:r>
          </w:p>
          <w:p w:rsidR="00264C93" w:rsidRDefault="00264C93" w:rsidP="00264C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31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</w:p>
          <w:p w:rsidR="00264C93" w:rsidRPr="007D495E" w:rsidRDefault="00264C93" w:rsidP="00264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D495E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ผู้เรียนมีคุณภาพจากการนำ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ความรู้ 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</w:t>
            </w:r>
            <w:r w:rsidRPr="007D495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วาม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ของครู 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ที่ได้จากการพัฒนาตนเองและวิชาชีพมาพัฒน</w:t>
            </w:r>
            <w:r w:rsidR="000517BF">
              <w:rPr>
                <w:rFonts w:ascii="TH SarabunPSK" w:hAnsi="TH SarabunPSK" w:cs="TH SarabunPSK" w:hint="cs"/>
                <w:sz w:val="32"/>
                <w:szCs w:val="32"/>
                <w:cs/>
              </w:rPr>
              <w:t>าการจัดการเรียนรู้</w:t>
            </w:r>
          </w:p>
          <w:p w:rsidR="00264C93" w:rsidRPr="007D495E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D495E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ผู้เรียนมีคุณภาพจากการนำ 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ความรู้ </w:t>
            </w:r>
            <w:r w:rsidRPr="007D495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ความ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ของครู 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ที่ได้จากการพัฒนาตนเองและวิชาชีพมาใช้</w:t>
            </w:r>
            <w:r w:rsidRPr="007D495E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0517B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พัฒนานวัตกรรม ในการ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</w:t>
            </w:r>
          </w:p>
          <w:p w:rsidR="00264C93" w:rsidRPr="00ED5D67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1)ผู้เรียนมีพัฒนา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ด้าน............ดีขึ้น 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2)ผู้เรียนมีผลสัมฤทธิ์ทางการเรียนในรายวิชา......................สูงขึ้น</w:t>
            </w:r>
          </w:p>
          <w:p w:rsidR="00264C93" w:rsidRDefault="00264C93" w:rsidP="00264C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ร้อยละ...........และเป็นไปตามค่าเป้าหมายของสถานศึกษา</w:t>
            </w:r>
          </w:p>
          <w:p w:rsidR="00264C93" w:rsidRDefault="00264C93" w:rsidP="00264C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ให้สอดคล้องกับ 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งาน (</w:t>
            </w:r>
            <w:r w:rsidRPr="003308AB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3308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C93" w:rsidRPr="0074177B" w:rsidRDefault="00264C93" w:rsidP="00264C93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264C93" w:rsidRPr="00056D30" w:rsidRDefault="00264C93" w:rsidP="00264C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381EEB" w:rsidRPr="0073208F" w:rsidRDefault="00381EEB" w:rsidP="00381EE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381EEB" w:rsidRPr="00675076" w:rsidRDefault="00381EEB" w:rsidP="00381EEB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>
        <w:rPr>
          <w:rFonts w:ascii="TH SarabunPSK" w:hAnsi="TH SarabunPSK" w:cs="TH SarabunPSK"/>
          <w:sz w:val="32"/>
          <w:szCs w:val="32"/>
        </w:rPr>
        <w:t>PA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381EEB" w:rsidRPr="00675076" w:rsidRDefault="00381EEB" w:rsidP="00381EEB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Pr="00675076">
        <w:rPr>
          <w:rFonts w:ascii="TH SarabunPSK" w:hAnsi="TH SarabunPSK" w:cs="TH SarabunPSK"/>
          <w:sz w:val="32"/>
          <w:szCs w:val="32"/>
        </w:rPr>
        <w:t>Tasks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675076">
        <w:rPr>
          <w:rFonts w:ascii="TH SarabunPSK" w:hAnsi="TH SarabunPSK" w:cs="TH SarabunPSK"/>
          <w:sz w:val="32"/>
          <w:szCs w:val="32"/>
        </w:rPr>
        <w:t>PA2</w:t>
      </w:r>
    </w:p>
    <w:p w:rsidR="00381EEB" w:rsidRDefault="00381EEB" w:rsidP="00381EE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Pr="00675076">
        <w:rPr>
          <w:rFonts w:ascii="TH SarabunPSK" w:hAnsi="TH SarabunPSK" w:cs="TH SarabunPSK"/>
          <w:sz w:val="32"/>
          <w:szCs w:val="32"/>
        </w:rPr>
        <w:t>PA1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Outcomes</w:t>
      </w:r>
      <w:r w:rsidRPr="00675076">
        <w:rPr>
          <w:rFonts w:ascii="TH SarabunPSK" w:hAnsi="TH SarabunPSK" w:cs="TH SarabunPSK"/>
          <w:sz w:val="32"/>
          <w:szCs w:val="32"/>
          <w:cs/>
        </w:rPr>
        <w:t>) และตัวชี้วัด(</w:t>
      </w:r>
      <w:r w:rsidRPr="00675076">
        <w:rPr>
          <w:rFonts w:ascii="TH SarabunPSK" w:hAnsi="TH SarabunPSK" w:cs="TH SarabunPSK"/>
          <w:sz w:val="32"/>
          <w:szCs w:val="32"/>
        </w:rPr>
        <w:t>Indicators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และการประเมินของคณะกรรมการประเมินผลการพัฒนางานตามข้อตกลงให้คณะกรรมการดำเนินการประเมิน ตามแบบ</w:t>
      </w:r>
      <w:r w:rsidRPr="00675076">
        <w:rPr>
          <w:rFonts w:ascii="TH SarabunPSK" w:hAnsi="TH SarabunPSK" w:cs="TH SarabunPSK"/>
          <w:sz w:val="32"/>
          <w:szCs w:val="32"/>
        </w:rPr>
        <w:t>PA2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ตามข้อตกลงเป็นสำคัญโดยไม่เน้นการประเมินจากเอกสาร</w:t>
      </w:r>
    </w:p>
    <w:p w:rsidR="00193D11" w:rsidRPr="007E50F5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193D11" w:rsidRPr="007E50F5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50F5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วิทยฐานะครูชำนาญการ</w:t>
      </w:r>
      <w:r w:rsidR="00710BCC" w:rsidRPr="007E50F5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7E50F5">
        <w:rPr>
          <w:rFonts w:ascii="TH SarabunPSK" w:hAnsi="TH SarabunPSK" w:cs="TH SarabunPSK"/>
          <w:sz w:val="32"/>
          <w:szCs w:val="32"/>
          <w:cs/>
        </w:rPr>
        <w:t>ต้องแสดงให้เ</w:t>
      </w:r>
      <w:r w:rsidR="00D44BDA" w:rsidRPr="007E50F5">
        <w:rPr>
          <w:rFonts w:ascii="TH SarabunPSK" w:hAnsi="TH SarabunPSK" w:cs="TH SarabunPSK"/>
          <w:sz w:val="32"/>
          <w:szCs w:val="32"/>
          <w:cs/>
        </w:rPr>
        <w:t>ห็นถึงระดับการปฏิบัติที่คาดหวัง</w:t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ของวิทยฐานะ</w:t>
      </w:r>
      <w:r w:rsidR="00710BCC" w:rsidRPr="007E50F5">
        <w:rPr>
          <w:rFonts w:ascii="TH SarabunPSK" w:hAnsi="TH SarabunPSK" w:cs="TH SarabunPSK"/>
          <w:sz w:val="32"/>
          <w:szCs w:val="32"/>
          <w:cs/>
        </w:rPr>
        <w:br/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="00D44BDA" w:rsidRPr="007E50F5">
        <w:rPr>
          <w:rFonts w:ascii="TH SarabunPSK" w:hAnsi="TH SarabunPSK" w:cs="TH SarabunPSK"/>
          <w:sz w:val="32"/>
          <w:szCs w:val="32"/>
          <w:cs/>
        </w:rPr>
        <w:t>คือ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</w:t>
      </w:r>
      <w:r w:rsidR="00BA5F8D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แก้ไขปัญหา</w:t>
      </w:r>
      <w:r w:rsidR="00FA3E71" w:rsidRPr="00D02DC5">
        <w:rPr>
          <w:rFonts w:ascii="TH Sarabun New" w:hAnsi="TH Sarabun New" w:cs="TH Sarabun New"/>
          <w:sz w:val="32"/>
          <w:szCs w:val="32"/>
          <w:cs/>
        </w:rPr>
        <w:t>การจัดการเรียนรู้และพัฒนาคุณภาพการเรียนรู้ของผู้เรียน ให้เกิดการเปลี่ยนแปลงไปในทางที่ดีขึ้นหรือมีการพัฒนามากขึ้น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  <w:r w:rsidR="00FA3E71" w:rsidRPr="00D02DC5">
        <w:rPr>
          <w:rFonts w:ascii="TH Sarabun New" w:hAnsi="TH Sarabun New" w:cs="TH Sarabun New"/>
          <w:sz w:val="32"/>
          <w:szCs w:val="32"/>
        </w:rPr>
        <w:cr/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1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AF2616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3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7B616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39760E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ลงชื่อ........................................................................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193D11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193D11" w:rsidP="00CF2D04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1A5" w:rsidRDefault="008C41A5" w:rsidP="00193D11">
      <w:r>
        <w:separator/>
      </w:r>
    </w:p>
  </w:endnote>
  <w:endnote w:type="continuationSeparator" w:id="1">
    <w:p w:rsidR="008C41A5" w:rsidRDefault="008C41A5" w:rsidP="0019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1A5" w:rsidRDefault="008C41A5" w:rsidP="00193D11">
      <w:r>
        <w:separator/>
      </w:r>
    </w:p>
  </w:footnote>
  <w:footnote w:type="continuationSeparator" w:id="1">
    <w:p w:rsidR="008C41A5" w:rsidRDefault="008C41A5" w:rsidP="00193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FF6B40" w:rsidRPr="007E2AFB" w:rsidRDefault="00154FA1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FF6B40"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="00FF6B40"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FF6B40"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C3314" w:rsidRPr="00AC3314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FF6B40" w:rsidRDefault="00FF6B4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E3C4592"/>
    <w:multiLevelType w:val="hybridMultilevel"/>
    <w:tmpl w:val="5C4644AE"/>
    <w:lvl w:ilvl="0" w:tplc="D548B578">
      <w:start w:val="1"/>
      <w:numFmt w:val="decimal"/>
      <w:lvlText w:val="%1)"/>
      <w:lvlJc w:val="left"/>
      <w:pPr>
        <w:ind w:left="396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116" w:hanging="360"/>
      </w:pPr>
    </w:lvl>
    <w:lvl w:ilvl="2" w:tplc="0409001B">
      <w:start w:val="1"/>
      <w:numFmt w:val="lowerRoman"/>
      <w:lvlText w:val="%3."/>
      <w:lvlJc w:val="right"/>
      <w:pPr>
        <w:ind w:left="1836" w:hanging="180"/>
      </w:pPr>
    </w:lvl>
    <w:lvl w:ilvl="3" w:tplc="0409000F">
      <w:start w:val="1"/>
      <w:numFmt w:val="decimal"/>
      <w:lvlText w:val="%4."/>
      <w:lvlJc w:val="left"/>
      <w:pPr>
        <w:ind w:left="2556" w:hanging="360"/>
      </w:pPr>
    </w:lvl>
    <w:lvl w:ilvl="4" w:tplc="04090019">
      <w:start w:val="1"/>
      <w:numFmt w:val="lowerLetter"/>
      <w:lvlText w:val="%5."/>
      <w:lvlJc w:val="left"/>
      <w:pPr>
        <w:ind w:left="3276" w:hanging="360"/>
      </w:pPr>
    </w:lvl>
    <w:lvl w:ilvl="5" w:tplc="0409001B">
      <w:start w:val="1"/>
      <w:numFmt w:val="lowerRoman"/>
      <w:lvlText w:val="%6."/>
      <w:lvlJc w:val="right"/>
      <w:pPr>
        <w:ind w:left="3996" w:hanging="180"/>
      </w:pPr>
    </w:lvl>
    <w:lvl w:ilvl="6" w:tplc="0409000F">
      <w:start w:val="1"/>
      <w:numFmt w:val="decimal"/>
      <w:lvlText w:val="%7."/>
      <w:lvlJc w:val="left"/>
      <w:pPr>
        <w:ind w:left="4716" w:hanging="360"/>
      </w:pPr>
    </w:lvl>
    <w:lvl w:ilvl="7" w:tplc="04090019">
      <w:start w:val="1"/>
      <w:numFmt w:val="lowerLetter"/>
      <w:lvlText w:val="%8."/>
      <w:lvlJc w:val="left"/>
      <w:pPr>
        <w:ind w:left="5436" w:hanging="360"/>
      </w:pPr>
    </w:lvl>
    <w:lvl w:ilvl="8" w:tplc="0409001B">
      <w:start w:val="1"/>
      <w:numFmt w:val="lowerRoman"/>
      <w:lvlText w:val="%9."/>
      <w:lvlJc w:val="right"/>
      <w:pPr>
        <w:ind w:left="6156" w:hanging="180"/>
      </w:pPr>
    </w:lvl>
  </w:abstractNum>
  <w:abstractNum w:abstractNumId="10">
    <w:nsid w:val="24243BF8"/>
    <w:multiLevelType w:val="hybridMultilevel"/>
    <w:tmpl w:val="BB3806FA"/>
    <w:lvl w:ilvl="0" w:tplc="97E6C630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>
    <w:nsid w:val="29916255"/>
    <w:multiLevelType w:val="hybridMultilevel"/>
    <w:tmpl w:val="1DA48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218D0"/>
    <w:multiLevelType w:val="hybridMultilevel"/>
    <w:tmpl w:val="7402D920"/>
    <w:lvl w:ilvl="0" w:tplc="C5560AB8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>
    <w:nsid w:val="4B9C59C9"/>
    <w:multiLevelType w:val="hybridMultilevel"/>
    <w:tmpl w:val="FDE01568"/>
    <w:lvl w:ilvl="0" w:tplc="7A5446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6F46981"/>
    <w:multiLevelType w:val="hybridMultilevel"/>
    <w:tmpl w:val="19342DFE"/>
    <w:lvl w:ilvl="0" w:tplc="8854930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79B57A7A"/>
    <w:multiLevelType w:val="multilevel"/>
    <w:tmpl w:val="B9629E76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E2A741E"/>
    <w:multiLevelType w:val="hybridMultilevel"/>
    <w:tmpl w:val="F10E7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1"/>
  </w:num>
  <w:num w:numId="15">
    <w:abstractNumId w:val="14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06F2D"/>
    <w:rsid w:val="00030285"/>
    <w:rsid w:val="000350DF"/>
    <w:rsid w:val="00042396"/>
    <w:rsid w:val="00042E40"/>
    <w:rsid w:val="000517BF"/>
    <w:rsid w:val="00056D30"/>
    <w:rsid w:val="000821E3"/>
    <w:rsid w:val="00082C7B"/>
    <w:rsid w:val="00083820"/>
    <w:rsid w:val="00097AB0"/>
    <w:rsid w:val="00097F75"/>
    <w:rsid w:val="000C157E"/>
    <w:rsid w:val="000D0CAC"/>
    <w:rsid w:val="000E5DAA"/>
    <w:rsid w:val="001071EB"/>
    <w:rsid w:val="00114F67"/>
    <w:rsid w:val="0012740A"/>
    <w:rsid w:val="00132FF7"/>
    <w:rsid w:val="00154FA1"/>
    <w:rsid w:val="001554A5"/>
    <w:rsid w:val="001579B6"/>
    <w:rsid w:val="001615A7"/>
    <w:rsid w:val="00171CDC"/>
    <w:rsid w:val="00183CF8"/>
    <w:rsid w:val="00193D11"/>
    <w:rsid w:val="001B1B93"/>
    <w:rsid w:val="001B5DFB"/>
    <w:rsid w:val="001C388A"/>
    <w:rsid w:val="001C7460"/>
    <w:rsid w:val="001D0A2C"/>
    <w:rsid w:val="001E20E4"/>
    <w:rsid w:val="001E4A71"/>
    <w:rsid w:val="001E5E39"/>
    <w:rsid w:val="00204707"/>
    <w:rsid w:val="00251BFE"/>
    <w:rsid w:val="00264C93"/>
    <w:rsid w:val="00267A7E"/>
    <w:rsid w:val="00271DC6"/>
    <w:rsid w:val="002764E6"/>
    <w:rsid w:val="0029473D"/>
    <w:rsid w:val="002E18F9"/>
    <w:rsid w:val="002E2AA5"/>
    <w:rsid w:val="0031500C"/>
    <w:rsid w:val="00316710"/>
    <w:rsid w:val="00325ED5"/>
    <w:rsid w:val="003308AB"/>
    <w:rsid w:val="003366BC"/>
    <w:rsid w:val="003438BF"/>
    <w:rsid w:val="00350583"/>
    <w:rsid w:val="00350E67"/>
    <w:rsid w:val="003570D3"/>
    <w:rsid w:val="00381EEB"/>
    <w:rsid w:val="00390D12"/>
    <w:rsid w:val="0039760E"/>
    <w:rsid w:val="003A06AD"/>
    <w:rsid w:val="003B2571"/>
    <w:rsid w:val="00411548"/>
    <w:rsid w:val="00412A85"/>
    <w:rsid w:val="0043134A"/>
    <w:rsid w:val="00445F3D"/>
    <w:rsid w:val="004537E5"/>
    <w:rsid w:val="004561E4"/>
    <w:rsid w:val="00460D61"/>
    <w:rsid w:val="004616FB"/>
    <w:rsid w:val="00470A4D"/>
    <w:rsid w:val="004719B1"/>
    <w:rsid w:val="00475794"/>
    <w:rsid w:val="004815E3"/>
    <w:rsid w:val="00495CB0"/>
    <w:rsid w:val="004A40B4"/>
    <w:rsid w:val="004A5ED9"/>
    <w:rsid w:val="004D61B9"/>
    <w:rsid w:val="004E1A6F"/>
    <w:rsid w:val="00521984"/>
    <w:rsid w:val="005238C6"/>
    <w:rsid w:val="005246B6"/>
    <w:rsid w:val="005271F2"/>
    <w:rsid w:val="0053707A"/>
    <w:rsid w:val="00541B3B"/>
    <w:rsid w:val="005539EF"/>
    <w:rsid w:val="00555932"/>
    <w:rsid w:val="00585A86"/>
    <w:rsid w:val="005957A4"/>
    <w:rsid w:val="005A69B6"/>
    <w:rsid w:val="005B0ABE"/>
    <w:rsid w:val="005B556C"/>
    <w:rsid w:val="005D4C71"/>
    <w:rsid w:val="005D668D"/>
    <w:rsid w:val="005E182E"/>
    <w:rsid w:val="005E5765"/>
    <w:rsid w:val="005E6A5E"/>
    <w:rsid w:val="00602FE0"/>
    <w:rsid w:val="0060658E"/>
    <w:rsid w:val="00621713"/>
    <w:rsid w:val="00626E98"/>
    <w:rsid w:val="00630E33"/>
    <w:rsid w:val="006400ED"/>
    <w:rsid w:val="006426DE"/>
    <w:rsid w:val="006441F3"/>
    <w:rsid w:val="00664F66"/>
    <w:rsid w:val="00676FFF"/>
    <w:rsid w:val="006C450C"/>
    <w:rsid w:val="00710BCC"/>
    <w:rsid w:val="0073208F"/>
    <w:rsid w:val="00741DA1"/>
    <w:rsid w:val="00745831"/>
    <w:rsid w:val="007538B1"/>
    <w:rsid w:val="0077606E"/>
    <w:rsid w:val="00776135"/>
    <w:rsid w:val="007A44A9"/>
    <w:rsid w:val="007A79BD"/>
    <w:rsid w:val="007B103F"/>
    <w:rsid w:val="007B6163"/>
    <w:rsid w:val="007C5023"/>
    <w:rsid w:val="007E2AFB"/>
    <w:rsid w:val="007E38C6"/>
    <w:rsid w:val="007E50F5"/>
    <w:rsid w:val="00811CA6"/>
    <w:rsid w:val="008163E1"/>
    <w:rsid w:val="008438E7"/>
    <w:rsid w:val="00845F6F"/>
    <w:rsid w:val="00865673"/>
    <w:rsid w:val="00872607"/>
    <w:rsid w:val="00885C0A"/>
    <w:rsid w:val="00897686"/>
    <w:rsid w:val="008A3633"/>
    <w:rsid w:val="008B4DA6"/>
    <w:rsid w:val="008C16D5"/>
    <w:rsid w:val="008C41A5"/>
    <w:rsid w:val="008C4967"/>
    <w:rsid w:val="008D33E8"/>
    <w:rsid w:val="0091070D"/>
    <w:rsid w:val="0091601A"/>
    <w:rsid w:val="009219C9"/>
    <w:rsid w:val="00943987"/>
    <w:rsid w:val="00950F8A"/>
    <w:rsid w:val="009767F1"/>
    <w:rsid w:val="009B4424"/>
    <w:rsid w:val="009E3013"/>
    <w:rsid w:val="009F09BB"/>
    <w:rsid w:val="00A11933"/>
    <w:rsid w:val="00A124DF"/>
    <w:rsid w:val="00A221C7"/>
    <w:rsid w:val="00A51BEA"/>
    <w:rsid w:val="00A63B44"/>
    <w:rsid w:val="00AA1C93"/>
    <w:rsid w:val="00AB2311"/>
    <w:rsid w:val="00AC3314"/>
    <w:rsid w:val="00AC777B"/>
    <w:rsid w:val="00AD13B1"/>
    <w:rsid w:val="00AE6475"/>
    <w:rsid w:val="00AF0AA8"/>
    <w:rsid w:val="00AF2616"/>
    <w:rsid w:val="00AF3842"/>
    <w:rsid w:val="00B23758"/>
    <w:rsid w:val="00B450E8"/>
    <w:rsid w:val="00B4624B"/>
    <w:rsid w:val="00BA4B85"/>
    <w:rsid w:val="00BA5F8D"/>
    <w:rsid w:val="00BD5EC5"/>
    <w:rsid w:val="00BE7E53"/>
    <w:rsid w:val="00C00D32"/>
    <w:rsid w:val="00C03506"/>
    <w:rsid w:val="00C133D5"/>
    <w:rsid w:val="00C141AE"/>
    <w:rsid w:val="00C16C16"/>
    <w:rsid w:val="00C2167D"/>
    <w:rsid w:val="00C32F0D"/>
    <w:rsid w:val="00C33403"/>
    <w:rsid w:val="00C5040B"/>
    <w:rsid w:val="00C73CE4"/>
    <w:rsid w:val="00CA39B9"/>
    <w:rsid w:val="00CB28F1"/>
    <w:rsid w:val="00CC5425"/>
    <w:rsid w:val="00CE7E98"/>
    <w:rsid w:val="00CF2D04"/>
    <w:rsid w:val="00D44BDA"/>
    <w:rsid w:val="00D45EFD"/>
    <w:rsid w:val="00D50182"/>
    <w:rsid w:val="00D5201B"/>
    <w:rsid w:val="00D74D9A"/>
    <w:rsid w:val="00D875A8"/>
    <w:rsid w:val="00D904C5"/>
    <w:rsid w:val="00D914BD"/>
    <w:rsid w:val="00DB21E5"/>
    <w:rsid w:val="00DB3976"/>
    <w:rsid w:val="00DB45BB"/>
    <w:rsid w:val="00DD3630"/>
    <w:rsid w:val="00DD537F"/>
    <w:rsid w:val="00DE5321"/>
    <w:rsid w:val="00DF40FC"/>
    <w:rsid w:val="00E017E9"/>
    <w:rsid w:val="00E04676"/>
    <w:rsid w:val="00E06F2D"/>
    <w:rsid w:val="00E17750"/>
    <w:rsid w:val="00E34B0A"/>
    <w:rsid w:val="00E53CB2"/>
    <w:rsid w:val="00E7513B"/>
    <w:rsid w:val="00E80A88"/>
    <w:rsid w:val="00E9022F"/>
    <w:rsid w:val="00ED001F"/>
    <w:rsid w:val="00ED5D67"/>
    <w:rsid w:val="00EF15BC"/>
    <w:rsid w:val="00EF40D2"/>
    <w:rsid w:val="00F11548"/>
    <w:rsid w:val="00F3117F"/>
    <w:rsid w:val="00F70D5D"/>
    <w:rsid w:val="00F70F3C"/>
    <w:rsid w:val="00F82B29"/>
    <w:rsid w:val="00F83869"/>
    <w:rsid w:val="00F901BA"/>
    <w:rsid w:val="00F92A70"/>
    <w:rsid w:val="00FA3E71"/>
    <w:rsid w:val="00FE28B2"/>
    <w:rsid w:val="00FF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745831"/>
    <w:rPr>
      <w:rFonts w:ascii="Tahoma" w:hAnsi="Tahoma" w:cs="Angsana New"/>
      <w:sz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45831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745831"/>
    <w:rPr>
      <w:rFonts w:ascii="Tahoma" w:hAnsi="Tahoma" w:cs="Angsana New"/>
      <w:sz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45831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75D9-7834-4325-8768-565AA92B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Toshiba PC</cp:lastModifiedBy>
  <cp:revision>2</cp:revision>
  <cp:lastPrinted>2021-11-01T05:14:00Z</cp:lastPrinted>
  <dcterms:created xsi:type="dcterms:W3CDTF">2021-11-21T08:37:00Z</dcterms:created>
  <dcterms:modified xsi:type="dcterms:W3CDTF">2021-11-21T08:37:00Z</dcterms:modified>
</cp:coreProperties>
</file>